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96237" w14:textId="77777777" w:rsidR="005432F0" w:rsidRDefault="005432F0" w:rsidP="00962026">
      <w:pPr>
        <w:bidi/>
        <w:spacing w:after="0"/>
        <w:jc w:val="center"/>
        <w:rPr>
          <w:rFonts w:ascii="Times New Roman" w:hAnsi="Times New Roman" w:cs="Times New Roman"/>
          <w:b/>
          <w:bCs/>
          <w:color w:val="1F3864" w:themeColor="accent1" w:themeShade="80"/>
          <w:sz w:val="52"/>
          <w:szCs w:val="52"/>
          <w:rtl/>
          <w:lang w:bidi="ar-DZ"/>
        </w:rPr>
      </w:pPr>
    </w:p>
    <w:p w14:paraId="18900189" w14:textId="6A2FC118" w:rsidR="00D17FF8" w:rsidRPr="00843D5F" w:rsidRDefault="00D17FF8" w:rsidP="005432F0">
      <w:pPr>
        <w:bidi/>
        <w:spacing w:after="0"/>
        <w:jc w:val="center"/>
        <w:rPr>
          <w:rFonts w:ascii="Times New Roman" w:hAnsi="Times New Roman" w:cs="Times New Roman"/>
          <w:b/>
          <w:bCs/>
          <w:color w:val="1F3864" w:themeColor="accent1" w:themeShade="80"/>
          <w:sz w:val="52"/>
          <w:szCs w:val="52"/>
          <w:rtl/>
          <w:lang w:bidi="ar-DZ"/>
        </w:rPr>
      </w:pPr>
      <w:r w:rsidRPr="00843D5F">
        <w:rPr>
          <w:rFonts w:ascii="Times New Roman" w:hAnsi="Times New Roman" w:cs="Times New Roman"/>
          <w:b/>
          <w:bCs/>
          <w:color w:val="1F3864" w:themeColor="accent1" w:themeShade="80"/>
          <w:sz w:val="52"/>
          <w:szCs w:val="52"/>
          <w:rtl/>
          <w:lang w:bidi="ar-DZ"/>
        </w:rPr>
        <w:t>تعهد بالنزاهة</w:t>
      </w:r>
      <w:bookmarkStart w:id="0" w:name="_GoBack"/>
      <w:bookmarkEnd w:id="0"/>
    </w:p>
    <w:p w14:paraId="0DB7A75F" w14:textId="7EB815EC" w:rsidR="00843D5F" w:rsidRPr="00843D5F" w:rsidRDefault="00843D5F" w:rsidP="00962026">
      <w:pPr>
        <w:spacing w:after="0"/>
        <w:jc w:val="center"/>
        <w:rPr>
          <w:rFonts w:asciiTheme="majorBidi" w:hAnsiTheme="majorBidi" w:cstheme="majorBidi"/>
          <w:b/>
          <w:bCs/>
          <w:color w:val="002060"/>
          <w:sz w:val="44"/>
          <w:szCs w:val="44"/>
        </w:rPr>
      </w:pPr>
      <w:r w:rsidRPr="009E5A9F">
        <w:rPr>
          <w:rFonts w:asciiTheme="majorBidi" w:hAnsiTheme="majorBidi" w:cstheme="majorBidi"/>
          <w:b/>
          <w:bCs/>
          <w:color w:val="002060"/>
          <w:sz w:val="44"/>
          <w:szCs w:val="44"/>
        </w:rPr>
        <w:t xml:space="preserve">FICHE DE </w:t>
      </w:r>
      <w:r>
        <w:rPr>
          <w:rFonts w:asciiTheme="majorBidi" w:hAnsiTheme="majorBidi" w:cstheme="majorBidi"/>
          <w:b/>
          <w:bCs/>
          <w:color w:val="002060"/>
          <w:sz w:val="44"/>
          <w:szCs w:val="44"/>
        </w:rPr>
        <w:t>D’INTEGRITE</w:t>
      </w:r>
    </w:p>
    <w:tbl>
      <w:tblPr>
        <w:tblW w:w="9103" w:type="dxa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5"/>
        <w:gridCol w:w="4838"/>
      </w:tblGrid>
      <w:tr w:rsidR="00D17FF8" w:rsidRPr="00E94C62" w14:paraId="047EA3C5" w14:textId="77777777" w:rsidTr="00962026">
        <w:tc>
          <w:tcPr>
            <w:tcW w:w="4265" w:type="dxa"/>
            <w:shd w:val="clear" w:color="auto" w:fill="auto"/>
          </w:tcPr>
          <w:p w14:paraId="6797A5A8" w14:textId="77777777" w:rsidR="00D17FF8" w:rsidRPr="002D59B1" w:rsidRDefault="00D17FF8" w:rsidP="002937E2">
            <w:pPr>
              <w:bidi/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3FBB0369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الاسم واللقب</w:t>
            </w:r>
          </w:p>
        </w:tc>
      </w:tr>
      <w:tr w:rsidR="00D17FF8" w:rsidRPr="00E94C62" w14:paraId="31D4F395" w14:textId="77777777" w:rsidTr="00962026">
        <w:tc>
          <w:tcPr>
            <w:tcW w:w="4265" w:type="dxa"/>
            <w:shd w:val="clear" w:color="auto" w:fill="auto"/>
          </w:tcPr>
          <w:p w14:paraId="095D8121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632F8A2E" w14:textId="33893B73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>تاريخ ومكان الميلاد</w:t>
            </w:r>
          </w:p>
        </w:tc>
      </w:tr>
      <w:tr w:rsidR="00D17FF8" w:rsidRPr="00E94C62" w14:paraId="14B259DC" w14:textId="77777777" w:rsidTr="00962026">
        <w:tc>
          <w:tcPr>
            <w:tcW w:w="4265" w:type="dxa"/>
            <w:shd w:val="clear" w:color="auto" w:fill="auto"/>
          </w:tcPr>
          <w:p w14:paraId="5191720C" w14:textId="77777777" w:rsidR="00D17FF8" w:rsidRPr="002D59B1" w:rsidRDefault="00D17FF8" w:rsidP="002937E2">
            <w:pPr>
              <w:jc w:val="right"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>الاتحادية الجزائرية لكرة القدم</w:t>
            </w:r>
          </w:p>
        </w:tc>
        <w:tc>
          <w:tcPr>
            <w:tcW w:w="4838" w:type="dxa"/>
            <w:shd w:val="clear" w:color="auto" w:fill="E7E6E6"/>
            <w:vAlign w:val="bottom"/>
          </w:tcPr>
          <w:p w14:paraId="53D104CF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الإتحاد العضو </w:t>
            </w:r>
          </w:p>
        </w:tc>
      </w:tr>
      <w:tr w:rsidR="00D17FF8" w:rsidRPr="00E94C62" w14:paraId="23E72D40" w14:textId="77777777" w:rsidTr="00962026">
        <w:tc>
          <w:tcPr>
            <w:tcW w:w="4265" w:type="dxa"/>
            <w:shd w:val="clear" w:color="auto" w:fill="auto"/>
          </w:tcPr>
          <w:p w14:paraId="192E0C8A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16A3C5C7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الفريق/الرابطة/القسم </w:t>
            </w:r>
          </w:p>
        </w:tc>
      </w:tr>
      <w:tr w:rsidR="00D17FF8" w:rsidRPr="00E94C62" w14:paraId="7147925A" w14:textId="77777777" w:rsidTr="00962026">
        <w:tc>
          <w:tcPr>
            <w:tcW w:w="4265" w:type="dxa"/>
            <w:shd w:val="clear" w:color="auto" w:fill="auto"/>
          </w:tcPr>
          <w:p w14:paraId="76BFAE70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3293F5C0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الصفة </w:t>
            </w:r>
          </w:p>
        </w:tc>
      </w:tr>
      <w:tr w:rsidR="00D17FF8" w:rsidRPr="00E94C62" w14:paraId="7FDAD005" w14:textId="77777777" w:rsidTr="00962026">
        <w:tc>
          <w:tcPr>
            <w:tcW w:w="4265" w:type="dxa"/>
            <w:shd w:val="clear" w:color="auto" w:fill="auto"/>
          </w:tcPr>
          <w:p w14:paraId="61C66B19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14078736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>رقم الإجازة او رقم تعريفي</w:t>
            </w:r>
          </w:p>
        </w:tc>
      </w:tr>
      <w:tr w:rsidR="00D17FF8" w:rsidRPr="00E94C62" w14:paraId="575BA984" w14:textId="77777777" w:rsidTr="00962026">
        <w:tc>
          <w:tcPr>
            <w:tcW w:w="4265" w:type="dxa"/>
            <w:shd w:val="clear" w:color="auto" w:fill="auto"/>
          </w:tcPr>
          <w:p w14:paraId="086B52DF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1856DCA7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المهنة </w:t>
            </w:r>
          </w:p>
        </w:tc>
      </w:tr>
      <w:tr w:rsidR="00D17FF8" w:rsidRPr="00E94C62" w14:paraId="65AD7B98" w14:textId="77777777" w:rsidTr="00962026">
        <w:tc>
          <w:tcPr>
            <w:tcW w:w="4265" w:type="dxa"/>
            <w:shd w:val="clear" w:color="auto" w:fill="auto"/>
          </w:tcPr>
          <w:p w14:paraId="7283054A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276EEE02" w14:textId="77777777" w:rsidR="00D17FF8" w:rsidRPr="002D59B1" w:rsidRDefault="00D17FF8" w:rsidP="00962026">
            <w:pPr>
              <w:bidi/>
              <w:rPr>
                <w:b/>
                <w:bCs/>
                <w:sz w:val="24"/>
                <w:szCs w:val="24"/>
              </w:rPr>
            </w:pPr>
            <w:r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رقم الهاتف </w:t>
            </w:r>
          </w:p>
        </w:tc>
      </w:tr>
      <w:tr w:rsidR="00D17FF8" w:rsidRPr="00E94C62" w14:paraId="213BB938" w14:textId="77777777" w:rsidTr="00962026">
        <w:tc>
          <w:tcPr>
            <w:tcW w:w="4265" w:type="dxa"/>
            <w:shd w:val="clear" w:color="auto" w:fill="auto"/>
          </w:tcPr>
          <w:p w14:paraId="4B6B7140" w14:textId="77777777" w:rsidR="00D17FF8" w:rsidRPr="002D59B1" w:rsidRDefault="00D17FF8" w:rsidP="002937E2">
            <w:pPr>
              <w:rPr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E7E6E6"/>
            <w:vAlign w:val="bottom"/>
          </w:tcPr>
          <w:p w14:paraId="73E487D4" w14:textId="7E0916BF" w:rsidR="00D17FF8" w:rsidRPr="002D59B1" w:rsidRDefault="00843D5F" w:rsidP="00962026">
            <w:pPr>
              <w:bidi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البريد</w:t>
            </w:r>
            <w:r w:rsidR="00D17FF8" w:rsidRPr="002D59B1">
              <w:rPr>
                <w:rFonts w:hint="cs"/>
                <w:b/>
                <w:bCs/>
                <w:sz w:val="24"/>
                <w:szCs w:val="24"/>
                <w:rtl/>
              </w:rPr>
              <w:t xml:space="preserve"> الإلكتروني</w:t>
            </w:r>
          </w:p>
        </w:tc>
      </w:tr>
    </w:tbl>
    <w:p w14:paraId="49DB6469" w14:textId="71BB0935" w:rsidR="00D17FF8" w:rsidRPr="00D17FF8" w:rsidRDefault="00D17FF8" w:rsidP="00843D5F">
      <w:pPr>
        <w:pStyle w:val="Paragraphedeliste"/>
        <w:tabs>
          <w:tab w:val="right" w:pos="749"/>
        </w:tabs>
        <w:bidi/>
        <w:spacing w:before="240"/>
        <w:ind w:left="567" w:firstLine="924"/>
        <w:rPr>
          <w:rFonts w:asciiTheme="majorBidi" w:eastAsia="Arial Unicode MS" w:hAnsiTheme="majorBidi" w:cstheme="majorBidi"/>
          <w:sz w:val="24"/>
          <w:szCs w:val="24"/>
          <w:rtl/>
        </w:rPr>
      </w:pPr>
      <w:r w:rsidRPr="00D17FF8">
        <w:rPr>
          <w:rFonts w:asciiTheme="majorBidi" w:eastAsia="Arial Unicode MS" w:hAnsiTheme="majorBidi" w:cstheme="majorBidi"/>
          <w:b/>
          <w:bCs/>
          <w:sz w:val="24"/>
          <w:szCs w:val="24"/>
          <w:rtl/>
        </w:rPr>
        <w:t>أؤكد أنني</w:t>
      </w:r>
      <w:r w:rsidRPr="00D17FF8">
        <w:rPr>
          <w:rFonts w:asciiTheme="majorBidi" w:eastAsia="Arial Unicode MS" w:hAnsiTheme="majorBidi" w:cstheme="majorBidi"/>
          <w:b/>
          <w:bCs/>
          <w:sz w:val="24"/>
          <w:szCs w:val="24"/>
        </w:rPr>
        <w:t xml:space="preserve"> </w:t>
      </w:r>
      <w:r w:rsidRPr="00D17FF8">
        <w:rPr>
          <w:rFonts w:asciiTheme="majorBidi" w:eastAsia="Arial Unicode MS" w:hAnsiTheme="majorBidi" w:cstheme="majorBidi"/>
          <w:b/>
          <w:bCs/>
          <w:sz w:val="24"/>
          <w:szCs w:val="24"/>
          <w:rtl/>
        </w:rPr>
        <w:t>على علم</w:t>
      </w:r>
      <w:r w:rsidRPr="00D17FF8">
        <w:rPr>
          <w:rFonts w:asciiTheme="majorBidi" w:eastAsia="Arial Unicode MS" w:hAnsiTheme="majorBidi" w:cstheme="majorBidi"/>
          <w:b/>
          <w:bCs/>
          <w:sz w:val="24"/>
          <w:szCs w:val="24"/>
        </w:rPr>
        <w:t xml:space="preserve"> </w:t>
      </w:r>
      <w:r w:rsidRPr="00D17FF8">
        <w:rPr>
          <w:rFonts w:asciiTheme="majorBidi" w:eastAsia="Arial Unicode MS" w:hAnsiTheme="majorBidi" w:cstheme="majorBidi"/>
          <w:b/>
          <w:bCs/>
          <w:sz w:val="24"/>
          <w:szCs w:val="24"/>
          <w:rtl/>
        </w:rPr>
        <w:t>بما يلي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</w:rPr>
        <w:t>:</w:t>
      </w:r>
    </w:p>
    <w:p w14:paraId="00A7DE73" w14:textId="2F5D241A" w:rsidR="00D17FF8" w:rsidRPr="00D17FF8" w:rsidRDefault="00D17FF8" w:rsidP="00D17FF8">
      <w:pPr>
        <w:pStyle w:val="Paragraphedeliste"/>
        <w:numPr>
          <w:ilvl w:val="0"/>
          <w:numId w:val="1"/>
        </w:numPr>
        <w:bidi/>
        <w:ind w:left="567"/>
        <w:jc w:val="both"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كل شخص مرتبط</w:t>
      </w:r>
      <w:r w:rsidRPr="00D17FF8">
        <w:rPr>
          <w:rFonts w:asciiTheme="majorBidi" w:eastAsia="Arial Unicode MS" w:hAnsiTheme="majorBidi" w:cstheme="majorBidi"/>
          <w:sz w:val="24"/>
          <w:szCs w:val="24"/>
          <w:lang w:bidi="ar-DZ"/>
        </w:rPr>
        <w:t xml:space="preserve"> 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قانونا بجمعية، رابطة أو نادي لكرة القدم يجب عليه الامتناع عن أي سلوك قد ينجر عليه تهديد لنزاهة المباريات والمنافسات.</w:t>
      </w:r>
    </w:p>
    <w:p w14:paraId="430D8E23" w14:textId="77777777" w:rsidR="00D17FF8" w:rsidRPr="00D17FF8" w:rsidRDefault="00D17FF8" w:rsidP="00D17FF8">
      <w:pPr>
        <w:pStyle w:val="Paragraphedeliste"/>
        <w:numPr>
          <w:ilvl w:val="0"/>
          <w:numId w:val="1"/>
        </w:numPr>
        <w:bidi/>
        <w:ind w:left="567"/>
        <w:jc w:val="both"/>
        <w:rPr>
          <w:rFonts w:asciiTheme="majorBidi" w:eastAsia="Arial Unicode MS" w:hAnsiTheme="majorBidi" w:cstheme="majorBidi"/>
          <w:sz w:val="24"/>
          <w:szCs w:val="24"/>
          <w:lang w:bidi="ar-DZ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 xml:space="preserve"> إذا لم أحترم واجبي في التبليغ على كل محاولة أو حالة غش في المقابلات فإني</w:t>
      </w:r>
      <w:r w:rsidRPr="00D17FF8">
        <w:rPr>
          <w:rFonts w:asciiTheme="majorBidi" w:eastAsia="Arial Unicode MS" w:hAnsiTheme="majorBidi" w:cstheme="majorBidi"/>
          <w:sz w:val="24"/>
          <w:szCs w:val="24"/>
          <w:lang w:bidi="ar-DZ"/>
        </w:rPr>
        <w:t xml:space="preserve"> 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سأتعرض للعقوبة</w:t>
      </w:r>
      <w:r w:rsidRPr="00D17FF8">
        <w:rPr>
          <w:rFonts w:asciiTheme="majorBidi" w:eastAsia="Arial Unicode MS" w:hAnsiTheme="majorBidi" w:cstheme="majorBidi"/>
          <w:sz w:val="24"/>
          <w:szCs w:val="24"/>
          <w:lang w:bidi="ar-DZ"/>
        </w:rPr>
        <w:t xml:space="preserve"> 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المقررة قانونا.</w:t>
      </w:r>
    </w:p>
    <w:p w14:paraId="7A129C92" w14:textId="77777777" w:rsidR="00D17FF8" w:rsidRPr="00D17FF8" w:rsidRDefault="00D17FF8" w:rsidP="00D17FF8">
      <w:pPr>
        <w:pStyle w:val="Paragraphedeliste"/>
        <w:numPr>
          <w:ilvl w:val="0"/>
          <w:numId w:val="1"/>
        </w:numPr>
        <w:bidi/>
        <w:ind w:left="567"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إنني تحت طائلة دليل أخلاقيات الفيفا إذن فأنا ممنوع:</w:t>
      </w:r>
    </w:p>
    <w:p w14:paraId="370D79C3" w14:textId="77777777" w:rsidR="00D17FF8" w:rsidRPr="00D17FF8" w:rsidRDefault="00D17FF8" w:rsidP="00D17FF8">
      <w:pPr>
        <w:pStyle w:val="Paragraphedeliste"/>
        <w:numPr>
          <w:ilvl w:val="0"/>
          <w:numId w:val="2"/>
        </w:numPr>
        <w:bidi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الرهان على مباريات كرة القدم –كل المباريات- في كل مكان – في كل وقت.</w:t>
      </w:r>
    </w:p>
    <w:p w14:paraId="1B04F6E6" w14:textId="77777777" w:rsidR="00D17FF8" w:rsidRPr="00D17FF8" w:rsidRDefault="00D17FF8" w:rsidP="00D17FF8">
      <w:pPr>
        <w:pStyle w:val="Paragraphedeliste"/>
        <w:numPr>
          <w:ilvl w:val="0"/>
          <w:numId w:val="2"/>
        </w:numPr>
        <w:bidi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الحصول على أي فائدة مباشرة أو غير مباشرة في شركات الرهان.</w:t>
      </w:r>
    </w:p>
    <w:p w14:paraId="28808CDB" w14:textId="77777777" w:rsidR="00D17FF8" w:rsidRPr="00D17FF8" w:rsidRDefault="00D17FF8" w:rsidP="00D17FF8">
      <w:pPr>
        <w:pStyle w:val="Paragraphedeliste"/>
        <w:numPr>
          <w:ilvl w:val="0"/>
          <w:numId w:val="2"/>
        </w:numPr>
        <w:bidi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الطلب من شخص أخر القيام بذلك باسمي.</w:t>
      </w:r>
    </w:p>
    <w:p w14:paraId="66A862FB" w14:textId="77777777" w:rsidR="00D17FF8" w:rsidRPr="00D17FF8" w:rsidRDefault="00D17FF8" w:rsidP="00D17FF8">
      <w:pPr>
        <w:pStyle w:val="Paragraphedeliste"/>
        <w:numPr>
          <w:ilvl w:val="0"/>
          <w:numId w:val="2"/>
        </w:numPr>
        <w:bidi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تقاسم ونشر معلومات حساسة، خاصة</w:t>
      </w:r>
      <w:r w:rsidRPr="00D17FF8">
        <w:rPr>
          <w:rFonts w:asciiTheme="majorBidi" w:eastAsia="Arial Unicode MS" w:hAnsiTheme="majorBidi" w:cstheme="majorBidi"/>
          <w:sz w:val="24"/>
          <w:szCs w:val="24"/>
          <w:lang w:bidi="ar-DZ"/>
        </w:rPr>
        <w:t xml:space="preserve"> 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>وسرية مع مراهنين.</w:t>
      </w:r>
    </w:p>
    <w:p w14:paraId="64EA2494" w14:textId="77777777" w:rsidR="00D17FF8" w:rsidRPr="00D17FF8" w:rsidRDefault="00D17FF8" w:rsidP="00D17FF8">
      <w:pPr>
        <w:pStyle w:val="Paragraphedeliste"/>
        <w:bidi/>
        <w:ind w:left="1287" w:hanging="1004"/>
        <w:rPr>
          <w:rFonts w:asciiTheme="majorBidi" w:eastAsia="Arial Unicode MS" w:hAnsiTheme="majorBidi" w:cstheme="majorBidi"/>
          <w:sz w:val="24"/>
          <w:szCs w:val="24"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</w:rPr>
        <w:t>4-</w:t>
      </w:r>
      <w:r w:rsidRPr="00D17FF8">
        <w:rPr>
          <w:rFonts w:asciiTheme="majorBidi" w:eastAsia="Arial Unicode MS" w:hAnsiTheme="majorBidi" w:cstheme="majorBidi"/>
          <w:sz w:val="24"/>
          <w:szCs w:val="24"/>
          <w:rtl/>
          <w:lang w:bidi="ar-DZ"/>
        </w:rPr>
        <w:t xml:space="preserve">إن فعل المراهنة على كرة القدم فد تنجر عنه عقوبة ب 03 ثلاث سنوات من كل نشاط متعلق بكرة القدم. </w:t>
      </w:r>
    </w:p>
    <w:p w14:paraId="058A231A" w14:textId="77777777" w:rsidR="00D17FF8" w:rsidRPr="00D17FF8" w:rsidRDefault="00D17FF8" w:rsidP="00D17FF8">
      <w:pPr>
        <w:pStyle w:val="Paragraphedeliste"/>
        <w:bidi/>
        <w:ind w:left="1106" w:hanging="823"/>
        <w:jc w:val="both"/>
        <w:rPr>
          <w:rFonts w:asciiTheme="majorBidi" w:eastAsia="Arial Unicode MS" w:hAnsiTheme="majorBidi" w:cstheme="majorBidi"/>
          <w:sz w:val="24"/>
          <w:szCs w:val="24"/>
          <w:rtl/>
        </w:rPr>
      </w:pPr>
      <w:r w:rsidRPr="00D17FF8">
        <w:rPr>
          <w:rFonts w:asciiTheme="majorBidi" w:eastAsia="Arial Unicode MS" w:hAnsiTheme="majorBidi" w:cstheme="majorBidi"/>
          <w:sz w:val="24"/>
          <w:szCs w:val="24"/>
          <w:rtl/>
        </w:rPr>
        <w:t>5-فعل الاشتراك في التحايل والغش في مباريات قد يتسبب في عقوبة الشطب مدى الحياة من كل نشاط متعلق بكرة القدم.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1"/>
        <w:gridCol w:w="4225"/>
      </w:tblGrid>
      <w:tr w:rsidR="00D17FF8" w:rsidRPr="00E94C62" w14:paraId="260131E8" w14:textId="77777777" w:rsidTr="00D17FF8">
        <w:trPr>
          <w:trHeight w:val="375"/>
        </w:trPr>
        <w:tc>
          <w:tcPr>
            <w:tcW w:w="4071" w:type="dxa"/>
            <w:shd w:val="clear" w:color="auto" w:fill="auto"/>
          </w:tcPr>
          <w:p w14:paraId="1F714E0D" w14:textId="073BF1A5" w:rsidR="00D17FF8" w:rsidRPr="002D59B1" w:rsidRDefault="00D17FF8" w:rsidP="00D17FF8">
            <w:pPr>
              <w:bidi/>
              <w:jc w:val="both"/>
              <w:rPr>
                <w:rFonts w:ascii="Arial" w:hAnsi="Arial"/>
                <w:sz w:val="28"/>
                <w:szCs w:val="28"/>
                <w:rtl/>
                <w:lang w:bidi="ar-DZ"/>
              </w:rPr>
            </w:pPr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>تاريخ /</w:t>
            </w:r>
            <w:r w:rsidRPr="002D59B1">
              <w:rPr>
                <w:rFonts w:ascii="Arial" w:hAnsi="Arial"/>
                <w:sz w:val="28"/>
                <w:szCs w:val="28"/>
                <w:lang w:bidi="ar-DZ"/>
              </w:rPr>
              <w:t>Date</w:t>
            </w:r>
          </w:p>
        </w:tc>
        <w:tc>
          <w:tcPr>
            <w:tcW w:w="4225" w:type="dxa"/>
            <w:shd w:val="clear" w:color="auto" w:fill="auto"/>
          </w:tcPr>
          <w:p w14:paraId="58CC05A3" w14:textId="268EF1FC" w:rsidR="00D17FF8" w:rsidRPr="002D59B1" w:rsidRDefault="00D17FF8" w:rsidP="00D17FF8">
            <w:pPr>
              <w:bidi/>
              <w:rPr>
                <w:rFonts w:ascii="Arial" w:hAnsi="Arial"/>
                <w:sz w:val="28"/>
                <w:szCs w:val="28"/>
                <w:lang w:bidi="ar-DZ"/>
              </w:rPr>
            </w:pPr>
          </w:p>
        </w:tc>
      </w:tr>
      <w:tr w:rsidR="00D17FF8" w:rsidRPr="00E94C62" w14:paraId="5C5FB9D4" w14:textId="77777777" w:rsidTr="00843D5F">
        <w:trPr>
          <w:trHeight w:val="567"/>
        </w:trPr>
        <w:tc>
          <w:tcPr>
            <w:tcW w:w="4071" w:type="dxa"/>
            <w:shd w:val="clear" w:color="auto" w:fill="auto"/>
          </w:tcPr>
          <w:p w14:paraId="16E45625" w14:textId="780E5B2D" w:rsidR="00D17FF8" w:rsidRPr="002D59B1" w:rsidRDefault="00D17FF8" w:rsidP="00D17FF8">
            <w:pPr>
              <w:bidi/>
              <w:jc w:val="both"/>
              <w:rPr>
                <w:rFonts w:ascii="Arial" w:hAnsi="Arial"/>
                <w:sz w:val="28"/>
                <w:szCs w:val="28"/>
                <w:rtl/>
                <w:lang w:bidi="ar-DZ"/>
              </w:rPr>
            </w:pPr>
            <w:r w:rsidRPr="002D59B1">
              <w:rPr>
                <w:rFonts w:ascii="Arial" w:hAnsi="Arial" w:hint="cs"/>
                <w:sz w:val="28"/>
                <w:szCs w:val="28"/>
                <w:rtl/>
                <w:lang w:bidi="ar-DZ"/>
              </w:rPr>
              <w:t>الاسم</w:t>
            </w:r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 xml:space="preserve"> واللقب</w:t>
            </w:r>
            <w:r w:rsidRPr="002D59B1">
              <w:rPr>
                <w:rFonts w:ascii="Arial" w:hAnsi="Arial"/>
                <w:sz w:val="28"/>
                <w:szCs w:val="28"/>
                <w:lang w:bidi="ar-DZ"/>
              </w:rPr>
              <w:t xml:space="preserve">Nom et prénom / </w:t>
            </w:r>
          </w:p>
        </w:tc>
        <w:tc>
          <w:tcPr>
            <w:tcW w:w="4225" w:type="dxa"/>
            <w:shd w:val="clear" w:color="auto" w:fill="auto"/>
          </w:tcPr>
          <w:p w14:paraId="50C97A25" w14:textId="38B89E55" w:rsidR="00D17FF8" w:rsidRPr="002D59B1" w:rsidRDefault="00D17FF8" w:rsidP="00D17FF8">
            <w:pPr>
              <w:bidi/>
              <w:jc w:val="both"/>
              <w:rPr>
                <w:rFonts w:ascii="Arial" w:hAnsi="Arial"/>
                <w:sz w:val="28"/>
                <w:szCs w:val="28"/>
                <w:rtl/>
                <w:lang w:bidi="ar-DZ"/>
              </w:rPr>
            </w:pPr>
          </w:p>
        </w:tc>
      </w:tr>
      <w:tr w:rsidR="00D17FF8" w:rsidRPr="00E94C62" w14:paraId="4BB6B6E6" w14:textId="77777777" w:rsidTr="00D17FF8">
        <w:trPr>
          <w:trHeight w:val="375"/>
        </w:trPr>
        <w:tc>
          <w:tcPr>
            <w:tcW w:w="4071" w:type="dxa"/>
            <w:shd w:val="clear" w:color="auto" w:fill="auto"/>
          </w:tcPr>
          <w:p w14:paraId="5F68D26E" w14:textId="637C5077" w:rsidR="00D17FF8" w:rsidRPr="002D59B1" w:rsidRDefault="00D17FF8" w:rsidP="00D17FF8">
            <w:pPr>
              <w:bidi/>
              <w:jc w:val="both"/>
              <w:rPr>
                <w:rFonts w:ascii="Arial" w:hAnsi="Arial"/>
                <w:sz w:val="28"/>
                <w:szCs w:val="28"/>
                <w:rtl/>
                <w:lang w:bidi="ar-DZ"/>
              </w:rPr>
            </w:pPr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 xml:space="preserve">رقم </w:t>
            </w:r>
            <w:proofErr w:type="spellStart"/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>و.ت</w:t>
            </w:r>
            <w:proofErr w:type="spellEnd"/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>/</w:t>
            </w:r>
            <w:r w:rsidRPr="002D59B1">
              <w:rPr>
                <w:rFonts w:ascii="Arial" w:hAnsi="Arial"/>
                <w:sz w:val="28"/>
                <w:szCs w:val="28"/>
                <w:lang w:bidi="ar-DZ"/>
              </w:rPr>
              <w:t>N-PI</w:t>
            </w:r>
          </w:p>
        </w:tc>
        <w:tc>
          <w:tcPr>
            <w:tcW w:w="4225" w:type="dxa"/>
            <w:shd w:val="clear" w:color="auto" w:fill="auto"/>
          </w:tcPr>
          <w:p w14:paraId="535DACB0" w14:textId="7AB75FD7" w:rsidR="00D17FF8" w:rsidRPr="002D59B1" w:rsidRDefault="00D17FF8" w:rsidP="00D17FF8">
            <w:pPr>
              <w:bidi/>
              <w:jc w:val="right"/>
              <w:rPr>
                <w:rFonts w:ascii="Arial" w:hAnsi="Arial"/>
                <w:sz w:val="28"/>
                <w:szCs w:val="28"/>
                <w:lang w:bidi="ar-DZ"/>
              </w:rPr>
            </w:pPr>
          </w:p>
        </w:tc>
      </w:tr>
      <w:tr w:rsidR="00A56494" w:rsidRPr="00E94C62" w14:paraId="7BE44C4B" w14:textId="77777777" w:rsidTr="00843D5F">
        <w:trPr>
          <w:trHeight w:val="1587"/>
        </w:trPr>
        <w:tc>
          <w:tcPr>
            <w:tcW w:w="4071" w:type="dxa"/>
            <w:shd w:val="clear" w:color="auto" w:fill="auto"/>
          </w:tcPr>
          <w:p w14:paraId="10C4E2C9" w14:textId="42686894" w:rsidR="00A56494" w:rsidRPr="002D59B1" w:rsidRDefault="00A56494" w:rsidP="00A56494">
            <w:pPr>
              <w:bidi/>
              <w:rPr>
                <w:rFonts w:ascii="Arial" w:hAnsi="Arial"/>
                <w:sz w:val="28"/>
                <w:szCs w:val="28"/>
                <w:rtl/>
                <w:lang w:bidi="ar-DZ"/>
              </w:rPr>
            </w:pPr>
            <w:proofErr w:type="gramStart"/>
            <w:r w:rsidRPr="002D59B1">
              <w:rPr>
                <w:rFonts w:ascii="Arial" w:hAnsi="Arial"/>
                <w:sz w:val="28"/>
                <w:szCs w:val="28"/>
                <w:rtl/>
                <w:lang w:bidi="ar-DZ"/>
              </w:rPr>
              <w:t>الإمضاء</w:t>
            </w:r>
            <w:r>
              <w:rPr>
                <w:rFonts w:ascii="Arial" w:hAnsi="Arial" w:hint="cs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="Arial" w:hAnsi="Arial"/>
                <w:sz w:val="28"/>
                <w:szCs w:val="28"/>
                <w:lang w:bidi="ar-DZ"/>
              </w:rPr>
              <w:t xml:space="preserve"> </w:t>
            </w:r>
            <w:r w:rsidRPr="002D59B1">
              <w:rPr>
                <w:rFonts w:ascii="Arial" w:hAnsi="Arial"/>
                <w:sz w:val="28"/>
                <w:szCs w:val="28"/>
                <w:lang w:bidi="ar-DZ"/>
              </w:rPr>
              <w:t>Signature</w:t>
            </w:r>
            <w:proofErr w:type="gramEnd"/>
          </w:p>
        </w:tc>
        <w:tc>
          <w:tcPr>
            <w:tcW w:w="4225" w:type="dxa"/>
            <w:shd w:val="clear" w:color="auto" w:fill="auto"/>
          </w:tcPr>
          <w:p w14:paraId="6C3D048B" w14:textId="77777777" w:rsidR="00A56494" w:rsidRPr="002D59B1" w:rsidRDefault="00A56494" w:rsidP="00A56494">
            <w:pPr>
              <w:bidi/>
              <w:jc w:val="right"/>
              <w:rPr>
                <w:rFonts w:ascii="Arial" w:hAnsi="Arial"/>
                <w:sz w:val="28"/>
                <w:szCs w:val="28"/>
                <w:lang w:bidi="ar-DZ"/>
              </w:rPr>
            </w:pPr>
          </w:p>
        </w:tc>
      </w:tr>
    </w:tbl>
    <w:p w14:paraId="50425169" w14:textId="77777777" w:rsidR="00D55AF2" w:rsidRDefault="00D55AF2" w:rsidP="00D17FF8"/>
    <w:sectPr w:rsidR="00D55AF2" w:rsidSect="00843D5F">
      <w:headerReference w:type="default" r:id="rId8"/>
      <w:pgSz w:w="11906" w:h="16838"/>
      <w:pgMar w:top="1985" w:right="1800" w:bottom="142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31FF9" w14:textId="77777777" w:rsidR="00AA2067" w:rsidRDefault="00AA2067" w:rsidP="00D17FF8">
      <w:pPr>
        <w:spacing w:after="0" w:line="240" w:lineRule="auto"/>
      </w:pPr>
      <w:r>
        <w:separator/>
      </w:r>
    </w:p>
  </w:endnote>
  <w:endnote w:type="continuationSeparator" w:id="0">
    <w:p w14:paraId="1C1D7735" w14:textId="77777777" w:rsidR="00AA2067" w:rsidRDefault="00AA2067" w:rsidP="00D17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CBD3E8" w14:textId="77777777" w:rsidR="00AA2067" w:rsidRDefault="00AA2067" w:rsidP="00D17FF8">
      <w:pPr>
        <w:spacing w:after="0" w:line="240" w:lineRule="auto"/>
      </w:pPr>
      <w:r>
        <w:separator/>
      </w:r>
    </w:p>
  </w:footnote>
  <w:footnote w:type="continuationSeparator" w:id="0">
    <w:p w14:paraId="7A702799" w14:textId="77777777" w:rsidR="00AA2067" w:rsidRDefault="00AA2067" w:rsidP="00D17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636D37" w14:textId="10EA3E3C" w:rsidR="005432F0" w:rsidRPr="005432F0" w:rsidRDefault="005432F0" w:rsidP="005432F0">
    <w:pPr>
      <w:pStyle w:val="En-tte"/>
      <w:jc w:val="right"/>
    </w:pPr>
    <w:r w:rsidRPr="005432F0">
      <w:drawing>
        <wp:inline distT="0" distB="0" distL="0" distR="0" wp14:anchorId="463B9124" wp14:editId="46391AEB">
          <wp:extent cx="784225" cy="648560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428" cy="6677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432F0">
      <w:rPr>
        <w:b/>
        <w:bCs/>
        <w:rtl/>
      </w:rPr>
      <w:t xml:space="preserve"> </w:t>
    </w:r>
    <w:r>
      <w:rPr>
        <w:b/>
        <w:bCs/>
      </w:rPr>
      <w:t xml:space="preserve">         </w:t>
    </w:r>
    <w:r w:rsidRPr="005432F0">
      <w:rPr>
        <w:b/>
        <w:bCs/>
      </w:rPr>
      <w:t xml:space="preserve">   </w:t>
    </w:r>
    <w:r>
      <w:rPr>
        <w:rFonts w:hint="cs"/>
        <w:b/>
        <w:bCs/>
        <w:rtl/>
      </w:rPr>
      <w:t xml:space="preserve">     </w:t>
    </w:r>
    <w:r w:rsidRPr="005432F0">
      <w:rPr>
        <w:b/>
        <w:bCs/>
      </w:rPr>
      <w:t xml:space="preserve">    </w:t>
    </w:r>
    <w:r w:rsidRPr="005432F0">
      <w:rPr>
        <w:b/>
        <w:bCs/>
        <w:color w:val="FF0000"/>
        <w:sz w:val="28"/>
        <w:szCs w:val="28"/>
        <w:rtl/>
      </w:rPr>
      <w:t>الـــرابطة الــولائية لـــــكرة الـــقدم بـــشار</w:t>
    </w:r>
    <w:r w:rsidRPr="005432F0">
      <w:rPr>
        <w:b/>
        <w:bCs/>
        <w:color w:val="FF0000"/>
        <w:sz w:val="28"/>
        <w:szCs w:val="28"/>
      </w:rPr>
      <w:t xml:space="preserve">  </w:t>
    </w:r>
    <w:r>
      <w:rPr>
        <w:rFonts w:hint="cs"/>
        <w:b/>
        <w:bCs/>
        <w:color w:val="FF0000"/>
        <w:sz w:val="28"/>
        <w:szCs w:val="28"/>
        <w:rtl/>
      </w:rPr>
      <w:t xml:space="preserve">    </w:t>
    </w:r>
    <w:r w:rsidRPr="005432F0">
      <w:rPr>
        <w:b/>
        <w:bCs/>
        <w:color w:val="FF0000"/>
        <w:sz w:val="28"/>
        <w:szCs w:val="28"/>
      </w:rPr>
      <w:t xml:space="preserve">      </w:t>
    </w:r>
    <w:r w:rsidRPr="005432F0">
      <w:rPr>
        <w:b/>
        <w:bCs/>
      </w:rPr>
      <w:drawing>
        <wp:inline distT="0" distB="0" distL="0" distR="0" wp14:anchorId="68D0D38F" wp14:editId="3A14E31D">
          <wp:extent cx="819150" cy="687681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58" cy="6908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cs"/>
        <w:b/>
        <w:bCs/>
        <w:color w:val="FF0000"/>
        <w:sz w:val="28"/>
        <w:szCs w:val="28"/>
        <w:rtl/>
      </w:rPr>
      <w:t xml:space="preserve">      </w:t>
    </w:r>
  </w:p>
  <w:p w14:paraId="48B31935" w14:textId="4893C1F8" w:rsidR="00D17FF8" w:rsidRPr="005432F0" w:rsidRDefault="00D17FF8" w:rsidP="005432F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0506D"/>
    <w:multiLevelType w:val="hybridMultilevel"/>
    <w:tmpl w:val="96EC4796"/>
    <w:lvl w:ilvl="0" w:tplc="040C000B">
      <w:start w:val="1"/>
      <w:numFmt w:val="bullet"/>
      <w:lvlText w:val=""/>
      <w:lvlJc w:val="left"/>
      <w:pPr>
        <w:ind w:left="2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71" w:hanging="360"/>
      </w:pPr>
      <w:rPr>
        <w:rFonts w:ascii="Wingdings" w:hAnsi="Wingdings" w:hint="default"/>
      </w:rPr>
    </w:lvl>
  </w:abstractNum>
  <w:abstractNum w:abstractNumId="1">
    <w:nsid w:val="5A374B77"/>
    <w:multiLevelType w:val="hybridMultilevel"/>
    <w:tmpl w:val="AE58E122"/>
    <w:lvl w:ilvl="0" w:tplc="040C000F">
      <w:start w:val="1"/>
      <w:numFmt w:val="decimal"/>
      <w:lvlText w:val="%1."/>
      <w:lvlJc w:val="left"/>
      <w:pPr>
        <w:ind w:left="2211" w:hanging="360"/>
      </w:pPr>
    </w:lvl>
    <w:lvl w:ilvl="1" w:tplc="040C0019" w:tentative="1">
      <w:start w:val="1"/>
      <w:numFmt w:val="lowerLetter"/>
      <w:lvlText w:val="%2."/>
      <w:lvlJc w:val="left"/>
      <w:pPr>
        <w:ind w:left="2931" w:hanging="360"/>
      </w:pPr>
    </w:lvl>
    <w:lvl w:ilvl="2" w:tplc="040C001B" w:tentative="1">
      <w:start w:val="1"/>
      <w:numFmt w:val="lowerRoman"/>
      <w:lvlText w:val="%3."/>
      <w:lvlJc w:val="right"/>
      <w:pPr>
        <w:ind w:left="3651" w:hanging="180"/>
      </w:pPr>
    </w:lvl>
    <w:lvl w:ilvl="3" w:tplc="040C000F" w:tentative="1">
      <w:start w:val="1"/>
      <w:numFmt w:val="decimal"/>
      <w:lvlText w:val="%4."/>
      <w:lvlJc w:val="left"/>
      <w:pPr>
        <w:ind w:left="4371" w:hanging="360"/>
      </w:pPr>
    </w:lvl>
    <w:lvl w:ilvl="4" w:tplc="040C0019" w:tentative="1">
      <w:start w:val="1"/>
      <w:numFmt w:val="lowerLetter"/>
      <w:lvlText w:val="%5."/>
      <w:lvlJc w:val="left"/>
      <w:pPr>
        <w:ind w:left="5091" w:hanging="360"/>
      </w:pPr>
    </w:lvl>
    <w:lvl w:ilvl="5" w:tplc="040C001B" w:tentative="1">
      <w:start w:val="1"/>
      <w:numFmt w:val="lowerRoman"/>
      <w:lvlText w:val="%6."/>
      <w:lvlJc w:val="right"/>
      <w:pPr>
        <w:ind w:left="5811" w:hanging="180"/>
      </w:pPr>
    </w:lvl>
    <w:lvl w:ilvl="6" w:tplc="040C000F" w:tentative="1">
      <w:start w:val="1"/>
      <w:numFmt w:val="decimal"/>
      <w:lvlText w:val="%7."/>
      <w:lvlJc w:val="left"/>
      <w:pPr>
        <w:ind w:left="6531" w:hanging="360"/>
      </w:pPr>
    </w:lvl>
    <w:lvl w:ilvl="7" w:tplc="040C0019" w:tentative="1">
      <w:start w:val="1"/>
      <w:numFmt w:val="lowerLetter"/>
      <w:lvlText w:val="%8."/>
      <w:lvlJc w:val="left"/>
      <w:pPr>
        <w:ind w:left="7251" w:hanging="360"/>
      </w:pPr>
    </w:lvl>
    <w:lvl w:ilvl="8" w:tplc="040C001B" w:tentative="1">
      <w:start w:val="1"/>
      <w:numFmt w:val="lowerRoman"/>
      <w:lvlText w:val="%9."/>
      <w:lvlJc w:val="right"/>
      <w:pPr>
        <w:ind w:left="7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FF8"/>
    <w:rsid w:val="00015551"/>
    <w:rsid w:val="001F2735"/>
    <w:rsid w:val="00322477"/>
    <w:rsid w:val="005432F0"/>
    <w:rsid w:val="00605038"/>
    <w:rsid w:val="00782CB4"/>
    <w:rsid w:val="00843D5F"/>
    <w:rsid w:val="008877AF"/>
    <w:rsid w:val="00956A32"/>
    <w:rsid w:val="00962026"/>
    <w:rsid w:val="00A56494"/>
    <w:rsid w:val="00A810A1"/>
    <w:rsid w:val="00AA2067"/>
    <w:rsid w:val="00BB58BD"/>
    <w:rsid w:val="00C12D2A"/>
    <w:rsid w:val="00D17FF8"/>
    <w:rsid w:val="00D5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71DC27"/>
  <w15:chartTrackingRefBased/>
  <w15:docId w15:val="{F3AE3C26-BC50-48F9-B3E0-64D2CAE79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FF8"/>
    <w:pPr>
      <w:spacing w:after="200" w:line="276" w:lineRule="auto"/>
    </w:pPr>
    <w:rPr>
      <w:rFonts w:ascii="Calibri" w:eastAsia="Times New Roman" w:hAnsi="Calibri" w:cs="Arial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17FF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7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7FF8"/>
    <w:rPr>
      <w:rFonts w:ascii="Calibri" w:eastAsia="Times New Roman" w:hAnsi="Calibri" w:cs="Arial"/>
      <w:kern w:val="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17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7FF8"/>
    <w:rPr>
      <w:rFonts w:ascii="Calibri" w:eastAsia="Times New Roman" w:hAnsi="Calibri" w:cs="Arial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40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FBE0B-0ACE-4B1A-B22C-4694D13D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أسامة التخي</dc:creator>
  <cp:keywords/>
  <dc:description/>
  <cp:lastModifiedBy>USER</cp:lastModifiedBy>
  <cp:revision>6</cp:revision>
  <dcterms:created xsi:type="dcterms:W3CDTF">2023-08-02T11:07:00Z</dcterms:created>
  <dcterms:modified xsi:type="dcterms:W3CDTF">2025-07-13T17:46:00Z</dcterms:modified>
</cp:coreProperties>
</file>